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753" w:rsidRPr="006E6753" w:rsidRDefault="006E6753" w:rsidP="006E6753">
      <w:pPr>
        <w:jc w:val="center"/>
        <w:rPr>
          <w:b/>
          <w:sz w:val="24"/>
        </w:rPr>
      </w:pPr>
      <w:bookmarkStart w:id="0" w:name="_GoBack"/>
      <w:bookmarkEnd w:id="0"/>
      <w:r w:rsidRPr="006E6753">
        <w:rPr>
          <w:b/>
          <w:sz w:val="24"/>
        </w:rPr>
        <w:t xml:space="preserve">Investigation of the week </w:t>
      </w:r>
    </w:p>
    <w:p w:rsidR="006E6753" w:rsidRDefault="006E6753" w:rsidP="00A00486">
      <w:pPr>
        <w:jc w:val="center"/>
        <w:rPr>
          <w:b/>
          <w:sz w:val="24"/>
        </w:rPr>
      </w:pPr>
      <w:r w:rsidRPr="006E6753">
        <w:rPr>
          <w:b/>
          <w:sz w:val="24"/>
        </w:rPr>
        <w:t>1</w:t>
      </w:r>
      <w:r w:rsidRPr="006E6753">
        <w:rPr>
          <w:b/>
          <w:sz w:val="24"/>
          <w:vertAlign w:val="superscript"/>
        </w:rPr>
        <w:t>st</w:t>
      </w:r>
      <w:r w:rsidR="00A00486">
        <w:rPr>
          <w:b/>
          <w:sz w:val="24"/>
        </w:rPr>
        <w:t xml:space="preserve"> May 2019 </w:t>
      </w:r>
    </w:p>
    <w:p w:rsidR="00A00486" w:rsidRPr="00A00486" w:rsidRDefault="00A00486" w:rsidP="00A00486">
      <w:pPr>
        <w:jc w:val="center"/>
        <w:rPr>
          <w:b/>
          <w:sz w:val="24"/>
        </w:rPr>
      </w:pPr>
    </w:p>
    <w:p w:rsidR="006E6753" w:rsidRDefault="006E6753" w:rsidP="006E6753">
      <w:r>
        <w:t xml:space="preserve">39 Male presented after falling awkwardly in the surf: </w:t>
      </w:r>
    </w:p>
    <w:p w:rsidR="006E6753" w:rsidRDefault="006E6753" w:rsidP="006E6753">
      <w:r>
        <w:t xml:space="preserve">He complains of right shoulder pain and XRs are obtained. </w:t>
      </w:r>
    </w:p>
    <w:p w:rsidR="006E6753" w:rsidRDefault="006E6753" w:rsidP="006E6753">
      <w:r>
        <w:rPr>
          <w:noProof/>
          <w:lang w:eastAsia="en-AU"/>
        </w:rPr>
        <w:drawing>
          <wp:inline distT="0" distB="0" distL="0" distR="0" wp14:anchorId="29C373C6" wp14:editId="4A3D431A">
            <wp:extent cx="3654694" cy="2944167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18" t="22775" r="25883" b="24578"/>
                    <a:stretch/>
                  </pic:blipFill>
                  <pic:spPr bwMode="auto">
                    <a:xfrm>
                      <a:off x="0" y="0"/>
                      <a:ext cx="3678547" cy="296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753" w:rsidRDefault="006E6753" w:rsidP="006E6753"/>
    <w:p w:rsidR="006E6753" w:rsidRDefault="006E6753" w:rsidP="006E6753">
      <w:r>
        <w:rPr>
          <w:noProof/>
          <w:lang w:eastAsia="en-AU"/>
        </w:rPr>
        <w:lastRenderedPageBreak/>
        <w:drawing>
          <wp:inline distT="0" distB="0" distL="0" distR="0" wp14:anchorId="0644394B" wp14:editId="0256B802">
            <wp:extent cx="3705203" cy="33561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70" t="20120" r="23818" b="6116"/>
                    <a:stretch/>
                  </pic:blipFill>
                  <pic:spPr bwMode="auto">
                    <a:xfrm>
                      <a:off x="0" y="0"/>
                      <a:ext cx="3725962" cy="337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753" w:rsidRDefault="006E6753" w:rsidP="006E6753"/>
    <w:p w:rsidR="00ED1812" w:rsidRDefault="00ED1812" w:rsidP="006E6753"/>
    <w:p w:rsidR="00ED1812" w:rsidRDefault="00ED1812" w:rsidP="006E6753"/>
    <w:p w:rsidR="00ED1812" w:rsidRDefault="00B81621" w:rsidP="00ED1812">
      <w:pPr>
        <w:pStyle w:val="ListParagraph"/>
        <w:numPr>
          <w:ilvl w:val="0"/>
          <w:numId w:val="1"/>
        </w:numPr>
      </w:pPr>
      <w:r>
        <w:t>Describe the findings in this series of right shoulder XRs (include important negatives) (3)</w:t>
      </w:r>
    </w:p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>
      <w:pPr>
        <w:pStyle w:val="ListParagraph"/>
        <w:numPr>
          <w:ilvl w:val="0"/>
          <w:numId w:val="1"/>
        </w:numPr>
      </w:pPr>
      <w:r>
        <w:t>What is the underlying diagnosis? (1)</w:t>
      </w:r>
    </w:p>
    <w:p w:rsidR="00B81621" w:rsidRDefault="00B81621" w:rsidP="00B81621"/>
    <w:p w:rsidR="00B81621" w:rsidRDefault="00B81621" w:rsidP="00B81621"/>
    <w:p w:rsidR="00B81621" w:rsidRDefault="00B81621" w:rsidP="00B81621">
      <w:pPr>
        <w:pStyle w:val="ListParagraph"/>
        <w:numPr>
          <w:ilvl w:val="0"/>
          <w:numId w:val="1"/>
        </w:numPr>
      </w:pPr>
      <w:r>
        <w:lastRenderedPageBreak/>
        <w:t>After direct trauma what are the two most common causes for this injury? (2)</w:t>
      </w:r>
    </w:p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>
      <w:pPr>
        <w:pStyle w:val="ListParagraph"/>
        <w:numPr>
          <w:ilvl w:val="0"/>
          <w:numId w:val="1"/>
        </w:numPr>
      </w:pPr>
      <w:r>
        <w:t xml:space="preserve">How would you manage this patient’s pain? (4 </w:t>
      </w:r>
      <w:r w:rsidR="00A00486">
        <w:rPr>
          <w:i/>
        </w:rPr>
        <w:t xml:space="preserve">different </w:t>
      </w:r>
      <w:r w:rsidR="00A00486">
        <w:t>options</w:t>
      </w:r>
      <w:r>
        <w:t xml:space="preserve"> please) </w:t>
      </w:r>
    </w:p>
    <w:p w:rsidR="00B81621" w:rsidRDefault="00B81621" w:rsidP="00B81621"/>
    <w:p w:rsidR="00B81621" w:rsidRDefault="00B81621" w:rsidP="00B81621"/>
    <w:p w:rsidR="00B81621" w:rsidRDefault="00B81621" w:rsidP="00B81621"/>
    <w:p w:rsidR="00B81621" w:rsidRDefault="00B81621" w:rsidP="00B81621"/>
    <w:p w:rsidR="00A00486" w:rsidRDefault="00A00486" w:rsidP="00B81621"/>
    <w:p w:rsidR="00A00486" w:rsidRDefault="00A00486" w:rsidP="00B81621"/>
    <w:p w:rsidR="00B81621" w:rsidRDefault="00B81621" w:rsidP="00B81621"/>
    <w:p w:rsidR="00B81621" w:rsidRDefault="00B81621" w:rsidP="00B81621">
      <w:pPr>
        <w:pStyle w:val="ListParagraph"/>
        <w:numPr>
          <w:ilvl w:val="0"/>
          <w:numId w:val="1"/>
        </w:numPr>
      </w:pPr>
      <w:r>
        <w:t xml:space="preserve">Outline the steps you would take to definitively manage this patient’s condition? </w:t>
      </w:r>
      <w:r w:rsidR="00A00486">
        <w:t xml:space="preserve">(3) </w:t>
      </w:r>
    </w:p>
    <w:sectPr w:rsidR="00B8162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5FF" w:rsidRDefault="002F35FF" w:rsidP="006E6753">
      <w:pPr>
        <w:spacing w:after="0" w:line="240" w:lineRule="auto"/>
      </w:pPr>
      <w:r>
        <w:separator/>
      </w:r>
    </w:p>
  </w:endnote>
  <w:endnote w:type="continuationSeparator" w:id="0">
    <w:p w:rsidR="002F35FF" w:rsidRDefault="002F35FF" w:rsidP="006E6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5FF" w:rsidRDefault="002F35FF" w:rsidP="006E6753">
      <w:pPr>
        <w:spacing w:after="0" w:line="240" w:lineRule="auto"/>
      </w:pPr>
      <w:r>
        <w:separator/>
      </w:r>
    </w:p>
  </w:footnote>
  <w:footnote w:type="continuationSeparator" w:id="0">
    <w:p w:rsidR="002F35FF" w:rsidRDefault="002F35FF" w:rsidP="006E6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753" w:rsidRDefault="006E675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171717" w:themeColor="background2" w:themeShade="1A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E6753" w:rsidRPr="00ED1812" w:rsidRDefault="006E675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171717" w:themeColor="background2" w:themeShade="1A"/>
                                </w:rPr>
                              </w:pPr>
                              <w:r w:rsidRPr="00ED1812">
                                <w:rPr>
                                  <w:caps/>
                                  <w:color w:val="171717" w:themeColor="background2" w:themeShade="1A"/>
                                </w:rPr>
                                <w:t xml:space="preserve">Investigation of the week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171717" w:themeColor="background2" w:themeShade="1A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6E6753" w:rsidRPr="00ED1812" w:rsidRDefault="006E6753">
                        <w:pPr>
                          <w:pStyle w:val="Header"/>
                          <w:jc w:val="center"/>
                          <w:rPr>
                            <w:caps/>
                            <w:color w:val="171717" w:themeColor="background2" w:themeShade="1A"/>
                          </w:rPr>
                        </w:pPr>
                        <w:r w:rsidRPr="00ED1812">
                          <w:rPr>
                            <w:caps/>
                            <w:color w:val="171717" w:themeColor="background2" w:themeShade="1A"/>
                          </w:rPr>
                          <w:t xml:space="preserve">Investigation of the week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822A2D"/>
    <w:multiLevelType w:val="hybridMultilevel"/>
    <w:tmpl w:val="9BD276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4B"/>
    <w:rsid w:val="002F35FF"/>
    <w:rsid w:val="0046394B"/>
    <w:rsid w:val="005766BD"/>
    <w:rsid w:val="006E6753"/>
    <w:rsid w:val="00773D69"/>
    <w:rsid w:val="00A00486"/>
    <w:rsid w:val="00B81621"/>
    <w:rsid w:val="00ED1812"/>
    <w:rsid w:val="00F1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61BEC1-210F-43B7-9B74-1B221FB1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753"/>
  </w:style>
  <w:style w:type="paragraph" w:styleId="Footer">
    <w:name w:val="footer"/>
    <w:basedOn w:val="Normal"/>
    <w:link w:val="FooterChar"/>
    <w:uiPriority w:val="99"/>
    <w:unhideWhenUsed/>
    <w:rsid w:val="006E67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753"/>
  </w:style>
  <w:style w:type="paragraph" w:styleId="Subtitle">
    <w:name w:val="Subtitle"/>
    <w:basedOn w:val="Normal"/>
    <w:next w:val="Normal"/>
    <w:link w:val="SubtitleChar"/>
    <w:uiPriority w:val="11"/>
    <w:qFormat/>
    <w:rsid w:val="006E675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6753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D1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C1BD0-C7E8-404F-96B1-793071C4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Investigation of the week </vt:lpstr>
    </vt:vector>
  </TitlesOfParts>
  <Company>NSW Health</Company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Investigation of the week</dc:title>
  <dc:subject/>
  <dc:creator>Oliver Barrett</dc:creator>
  <cp:keywords/>
  <dc:description/>
  <cp:lastModifiedBy>Tanya Bautovich</cp:lastModifiedBy>
  <cp:revision>2</cp:revision>
  <dcterms:created xsi:type="dcterms:W3CDTF">2019-04-24T03:28:00Z</dcterms:created>
  <dcterms:modified xsi:type="dcterms:W3CDTF">2019-04-24T03:28:00Z</dcterms:modified>
</cp:coreProperties>
</file>